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1CC6A" w14:textId="77777777" w:rsidR="001D1D07" w:rsidRDefault="008C1326">
      <w:pPr>
        <w:spacing w:before="240" w:after="120" w:line="240" w:lineRule="auto"/>
        <w:jc w:val="center"/>
        <w:rPr>
          <w:b/>
          <w:color w:val="848283"/>
          <w:sz w:val="24"/>
          <w:szCs w:val="24"/>
        </w:rPr>
      </w:pPr>
      <w:r>
        <w:rPr>
          <w:b/>
          <w:color w:val="848283"/>
          <w:sz w:val="24"/>
          <w:szCs w:val="24"/>
        </w:rPr>
        <w:t>CALENDAR</w:t>
      </w:r>
    </w:p>
    <w:p w14:paraId="45CBB249" w14:textId="77777777" w:rsidR="001D1D07" w:rsidRDefault="008C1326">
      <w:pPr>
        <w:spacing w:before="240" w:after="120" w:line="240" w:lineRule="auto"/>
        <w:jc w:val="center"/>
        <w:rPr>
          <w:b/>
          <w:color w:val="848283"/>
          <w:sz w:val="24"/>
          <w:szCs w:val="24"/>
        </w:rPr>
      </w:pPr>
      <w:r>
        <w:rPr>
          <w:b/>
          <w:noProof/>
          <w:color w:val="848283"/>
          <w:sz w:val="24"/>
          <w:szCs w:val="24"/>
        </w:rPr>
        <w:drawing>
          <wp:inline distT="114300" distB="114300" distL="114300" distR="114300" wp14:anchorId="7783D222" wp14:editId="17215645">
            <wp:extent cx="6400800" cy="5651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5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  <w:r>
        <w:rPr>
          <w:b/>
          <w:color w:val="848283"/>
          <w:sz w:val="24"/>
          <w:szCs w:val="24"/>
        </w:rPr>
        <w:tab/>
      </w:r>
    </w:p>
    <w:p w14:paraId="328361B4" w14:textId="7F239965" w:rsidR="001D1D07" w:rsidRDefault="008C1326">
      <w:pPr>
        <w:spacing w:before="240" w:after="120" w:line="240" w:lineRule="auto"/>
        <w:jc w:val="center"/>
        <w:rPr>
          <w:b/>
          <w:color w:val="848283"/>
          <w:sz w:val="24"/>
          <w:szCs w:val="24"/>
        </w:rPr>
      </w:pPr>
      <w:r>
        <w:br w:type="page"/>
      </w:r>
    </w:p>
    <w:p w14:paraId="7547FF4B" w14:textId="77777777" w:rsidR="001D1D07" w:rsidRDefault="008C1326">
      <w:pPr>
        <w:keepNext/>
        <w:pBdr>
          <w:top w:val="single" w:sz="24" w:space="1" w:color="FCB813"/>
        </w:pBdr>
        <w:spacing w:before="240" w:after="120" w:line="240" w:lineRule="auto"/>
        <w:rPr>
          <w:b/>
          <w:color w:val="848283"/>
          <w:sz w:val="24"/>
          <w:szCs w:val="24"/>
        </w:rPr>
      </w:pPr>
      <w:r>
        <w:rPr>
          <w:b/>
          <w:color w:val="848283"/>
          <w:sz w:val="24"/>
          <w:szCs w:val="24"/>
        </w:rPr>
        <w:lastRenderedPageBreak/>
        <w:t>January 4—PHOTO POST #1</w:t>
      </w:r>
    </w:p>
    <w:tbl>
      <w:tblPr>
        <w:tblStyle w:val="a5"/>
        <w:tblW w:w="1008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5040"/>
      </w:tblGrid>
      <w:tr w:rsidR="001D1D07" w14:paraId="7761EB19" w14:textId="77777777">
        <w:trPr>
          <w:trHeight w:val="2880"/>
        </w:trPr>
        <w:tc>
          <w:tcPr>
            <w:tcW w:w="5040" w:type="dxa"/>
            <w:vAlign w:val="center"/>
          </w:tcPr>
          <w:p w14:paraId="6619D655" w14:textId="77777777" w:rsidR="001D1D07" w:rsidRDefault="008C1326">
            <w:pPr>
              <w:spacing w:after="0" w:line="240" w:lineRule="auto"/>
              <w:jc w:val="center"/>
              <w:rPr>
                <w:b/>
                <w:color w:val="4472C4"/>
                <w:sz w:val="22"/>
                <w:szCs w:val="22"/>
              </w:rPr>
            </w:pPr>
            <w:r>
              <w:rPr>
                <w:b/>
                <w:noProof/>
                <w:color w:val="4472C4"/>
                <w:sz w:val="22"/>
                <w:szCs w:val="22"/>
              </w:rPr>
              <w:drawing>
                <wp:inline distT="0" distB="0" distL="0" distR="0" wp14:anchorId="74F7488A" wp14:editId="4DA6CE2B">
                  <wp:extent cx="3108960" cy="1626870"/>
                  <wp:effectExtent l="0" t="0" r="0" b="0"/>
                  <wp:docPr id="9" name="image2.png" descr="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ext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626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08405EE9" w14:textId="77777777" w:rsidR="001D1D07" w:rsidRDefault="008C1326">
            <w:pPr>
              <w:spacing w:after="240"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 your information…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NOT</w:t>
            </w:r>
            <w:r>
              <w:rPr>
                <w:sz w:val="22"/>
                <w:szCs w:val="22"/>
              </w:rPr>
              <w:t xml:space="preserve"> for inclusion in social media posts. Posts will direct users to the </w:t>
            </w:r>
            <w:hyperlink r:id="rId9">
              <w:r>
                <w:rPr>
                  <w:color w:val="0563C1"/>
                  <w:sz w:val="22"/>
                  <w:szCs w:val="22"/>
                  <w:u w:val="single"/>
                </w:rPr>
                <w:t>Here All Year Landing Page</w:t>
              </w:r>
            </w:hyperlink>
            <w:r>
              <w:rPr>
                <w:sz w:val="22"/>
                <w:szCs w:val="22"/>
              </w:rPr>
              <w:t xml:space="preserve"> where these links will be available.</w:t>
            </w:r>
          </w:p>
          <w:p w14:paraId="2885D6EE" w14:textId="759F9EA3" w:rsidR="001D1D07" w:rsidRPr="007639DB" w:rsidRDefault="008C1326">
            <w:pPr>
              <w:spacing w:after="24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7639DB">
              <w:rPr>
                <w:rFonts w:asciiTheme="majorHAnsi" w:hAnsiTheme="majorHAnsi" w:cstheme="majorHAnsi"/>
                <w:sz w:val="22"/>
                <w:szCs w:val="22"/>
              </w:rPr>
              <w:t xml:space="preserve">LEARN MORE link: </w:t>
            </w:r>
            <w:hyperlink r:id="rId10" w:history="1">
              <w:r w:rsidR="007639DB" w:rsidRPr="007639DB">
                <w:rPr>
                  <w:rStyle w:val="Hyperlink"/>
                  <w:rFonts w:asciiTheme="majorHAnsi" w:hAnsiTheme="majorHAnsi" w:cstheme="majorHAnsi"/>
                  <w:noProof/>
                  <w:sz w:val="22"/>
                  <w:szCs w:val="22"/>
                </w:rPr>
                <w:t>https://www.mbcalliance.org/here-all-year</w:t>
              </w:r>
            </w:hyperlink>
          </w:p>
          <w:p w14:paraId="75D13EC4" w14:textId="15A0351B" w:rsidR="001D1D07" w:rsidRDefault="001D1D07">
            <w:pPr>
              <w:spacing w:after="240" w:line="240" w:lineRule="auto"/>
              <w:rPr>
                <w:sz w:val="22"/>
                <w:szCs w:val="22"/>
              </w:rPr>
            </w:pPr>
          </w:p>
        </w:tc>
      </w:tr>
    </w:tbl>
    <w:p w14:paraId="02850EB4" w14:textId="77777777" w:rsidR="001D1D07" w:rsidRDefault="008C1326">
      <w:pPr>
        <w:spacing w:before="120" w:after="0" w:line="240" w:lineRule="auto"/>
        <w:rPr>
          <w:b/>
          <w:color w:val="848283"/>
          <w:sz w:val="22"/>
          <w:szCs w:val="22"/>
        </w:rPr>
      </w:pPr>
      <w:r>
        <w:rPr>
          <w:b/>
          <w:color w:val="848283"/>
          <w:sz w:val="22"/>
          <w:szCs w:val="22"/>
        </w:rPr>
        <w:t>FACEBOOK</w:t>
      </w:r>
    </w:p>
    <w:p w14:paraId="4591C32B" w14:textId="5EAF9283" w:rsidR="001D1D07" w:rsidRDefault="008C1326">
      <w:pPr>
        <w:spacing w:before="120" w:after="0" w:line="240" w:lineRule="auto"/>
        <w:rPr>
          <w:color w:val="0563C1"/>
          <w:sz w:val="22"/>
          <w:szCs w:val="22"/>
          <w:u w:val="single"/>
        </w:rPr>
      </w:pPr>
      <w:r>
        <w:rPr>
          <w:sz w:val="22"/>
          <w:szCs w:val="22"/>
        </w:rPr>
        <w:t xml:space="preserve">This month, we’re focusing on cancer subtypes and what that means for your treatment. </w:t>
      </w:r>
      <w:r>
        <w:rPr>
          <w:color w:val="000000"/>
          <w:sz w:val="22"/>
          <w:szCs w:val="22"/>
        </w:rPr>
        <w:t xml:space="preserve">Visit our site to learn more: </w:t>
      </w:r>
      <w:hyperlink r:id="rId11">
        <w:r>
          <w:rPr>
            <w:color w:val="0563C1"/>
            <w:sz w:val="22"/>
            <w:szCs w:val="22"/>
            <w:u w:val="single"/>
          </w:rPr>
          <w:t>https://mbca.me/HAY</w:t>
        </w:r>
      </w:hyperlink>
    </w:p>
    <w:p w14:paraId="03F90FCF" w14:textId="77777777" w:rsidR="001D1D07" w:rsidRDefault="001D1D07">
      <w:pPr>
        <w:tabs>
          <w:tab w:val="left" w:pos="4770"/>
        </w:tabs>
        <w:spacing w:before="120" w:after="0" w:line="240" w:lineRule="auto"/>
        <w:rPr>
          <w:sz w:val="22"/>
          <w:szCs w:val="22"/>
        </w:rPr>
      </w:pPr>
    </w:p>
    <w:p w14:paraId="04E031C0" w14:textId="77777777" w:rsidR="001D1D07" w:rsidRDefault="008C1326">
      <w:pPr>
        <w:spacing w:before="120" w:after="0" w:line="240" w:lineRule="auto"/>
        <w:rPr>
          <w:b/>
          <w:color w:val="848283"/>
          <w:sz w:val="22"/>
          <w:szCs w:val="22"/>
        </w:rPr>
      </w:pPr>
      <w:r>
        <w:rPr>
          <w:b/>
          <w:color w:val="848283"/>
          <w:sz w:val="22"/>
          <w:szCs w:val="22"/>
        </w:rPr>
        <w:t>TWITTER</w:t>
      </w:r>
    </w:p>
    <w:p w14:paraId="27E1330C" w14:textId="77777777" w:rsidR="001D1D07" w:rsidRDefault="008C1326">
      <w:pPr>
        <w:spacing w:before="120" w:after="120" w:line="240" w:lineRule="auto"/>
        <w:rPr>
          <w:sz w:val="22"/>
          <w:szCs w:val="22"/>
        </w:rPr>
      </w:pPr>
      <w:r>
        <w:rPr>
          <w:sz w:val="22"/>
          <w:szCs w:val="22"/>
        </w:rPr>
        <w:t>This month, we’re focusing on cancer subtypes and what that means for your treatment. Visit our site to learn more:</w:t>
      </w:r>
      <w:r>
        <w:rPr>
          <w:color w:val="000000"/>
          <w:sz w:val="22"/>
          <w:szCs w:val="22"/>
        </w:rPr>
        <w:t xml:space="preserve"> </w:t>
      </w:r>
      <w:hyperlink r:id="rId12">
        <w:r>
          <w:rPr>
            <w:color w:val="0563C1"/>
            <w:sz w:val="22"/>
            <w:szCs w:val="22"/>
            <w:u w:val="single"/>
          </w:rPr>
          <w:t>https://mbca.me/HAY</w:t>
        </w:r>
      </w:hyperlink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#</w:t>
      </w:r>
      <w:proofErr w:type="spellStart"/>
      <w:r>
        <w:rPr>
          <w:color w:val="000000"/>
          <w:sz w:val="22"/>
          <w:szCs w:val="22"/>
        </w:rPr>
        <w:t>HereAllYear</w:t>
      </w:r>
      <w:proofErr w:type="spellEnd"/>
      <w:r>
        <w:rPr>
          <w:color w:val="000000"/>
          <w:sz w:val="22"/>
          <w:szCs w:val="22"/>
        </w:rPr>
        <w:t xml:space="preserve"> #MBCAlliance #BCSM</w:t>
      </w:r>
    </w:p>
    <w:p w14:paraId="057011DA" w14:textId="77777777" w:rsidR="001D1D07" w:rsidRDefault="008C1326">
      <w:pPr>
        <w:keepNext/>
        <w:pBdr>
          <w:top w:val="single" w:sz="24" w:space="1" w:color="FCB813"/>
        </w:pBdr>
        <w:spacing w:before="240" w:after="120" w:line="240" w:lineRule="auto"/>
        <w:rPr>
          <w:b/>
          <w:color w:val="848283"/>
          <w:sz w:val="24"/>
          <w:szCs w:val="24"/>
        </w:rPr>
      </w:pPr>
      <w:r>
        <w:rPr>
          <w:b/>
          <w:color w:val="848283"/>
          <w:sz w:val="24"/>
          <w:szCs w:val="24"/>
        </w:rPr>
        <w:t xml:space="preserve">January 7—VIDEO POST #1| Lesley </w:t>
      </w:r>
      <w:proofErr w:type="spellStart"/>
      <w:r>
        <w:rPr>
          <w:b/>
          <w:color w:val="848283"/>
          <w:sz w:val="24"/>
          <w:szCs w:val="24"/>
        </w:rPr>
        <w:t>Kailani</w:t>
      </w:r>
      <w:proofErr w:type="spellEnd"/>
      <w:r>
        <w:rPr>
          <w:b/>
          <w:color w:val="848283"/>
          <w:sz w:val="24"/>
          <w:szCs w:val="24"/>
        </w:rPr>
        <w:t xml:space="preserve"> Glenn</w:t>
      </w:r>
    </w:p>
    <w:tbl>
      <w:tblPr>
        <w:tblStyle w:val="a6"/>
        <w:tblW w:w="1008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896"/>
        <w:gridCol w:w="5184"/>
      </w:tblGrid>
      <w:tr w:rsidR="001D1D07" w14:paraId="3943DC5F" w14:textId="77777777">
        <w:trPr>
          <w:trHeight w:val="2304"/>
        </w:trPr>
        <w:tc>
          <w:tcPr>
            <w:tcW w:w="4896" w:type="dxa"/>
            <w:vAlign w:val="center"/>
          </w:tcPr>
          <w:p w14:paraId="37699E67" w14:textId="2335A09F" w:rsidR="001D1D07" w:rsidRDefault="00BD12FD">
            <w:pPr>
              <w:spacing w:after="0" w:line="240" w:lineRule="auto"/>
              <w:rPr>
                <w:b/>
                <w:color w:val="848283"/>
                <w:sz w:val="24"/>
                <w:szCs w:val="24"/>
              </w:rPr>
            </w:pPr>
            <w:r>
              <w:rPr>
                <w:b/>
                <w:noProof/>
                <w:color w:val="848283"/>
                <w:sz w:val="24"/>
                <w:szCs w:val="24"/>
              </w:rPr>
              <w:drawing>
                <wp:inline distT="0" distB="0" distL="0" distR="0" wp14:anchorId="5B5FC61B" wp14:editId="64222CD6">
                  <wp:extent cx="2971800" cy="15284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esleyKG_Thumb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  <w:vAlign w:val="center"/>
          </w:tcPr>
          <w:p w14:paraId="69EEB6D3" w14:textId="77777777" w:rsidR="001D1D07" w:rsidRDefault="008C1326">
            <w:pPr>
              <w:spacing w:before="240" w:after="240"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 your information…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NOT</w:t>
            </w:r>
            <w:r>
              <w:rPr>
                <w:sz w:val="22"/>
                <w:szCs w:val="22"/>
              </w:rPr>
              <w:t xml:space="preserve"> for inclusion in social media posts. Posts will direct users to the </w:t>
            </w:r>
            <w:hyperlink r:id="rId14">
              <w:r>
                <w:rPr>
                  <w:color w:val="0563C1"/>
                  <w:sz w:val="22"/>
                  <w:szCs w:val="22"/>
                  <w:u w:val="single"/>
                </w:rPr>
                <w:t>Here All Year Landing Page</w:t>
              </w:r>
            </w:hyperlink>
            <w:r>
              <w:rPr>
                <w:sz w:val="22"/>
                <w:szCs w:val="22"/>
              </w:rPr>
              <w:t xml:space="preserve"> where this link will be available.</w:t>
            </w:r>
          </w:p>
          <w:p w14:paraId="05E89B97" w14:textId="1FC29C3B" w:rsidR="001D1D07" w:rsidRDefault="008C1326">
            <w:pPr>
              <w:spacing w:before="240" w:after="12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LEARN MORE link: </w:t>
            </w:r>
            <w:hyperlink r:id="rId15" w:history="1">
              <w:r w:rsidR="003410F3" w:rsidRPr="00851DA2">
                <w:rPr>
                  <w:rStyle w:val="Hyperlink"/>
                </w:rPr>
                <w:t>https://www.facebook.com/projectlifeMBC</w:t>
              </w:r>
            </w:hyperlink>
            <w:r w:rsidR="003410F3" w:rsidRPr="003839C8">
              <w:t>/</w:t>
            </w:r>
          </w:p>
          <w:p w14:paraId="47A5A8A7" w14:textId="77777777" w:rsidR="001D1D07" w:rsidRDefault="001D1D07">
            <w:pPr>
              <w:spacing w:before="240" w:after="120" w:line="240" w:lineRule="auto"/>
              <w:rPr>
                <w:sz w:val="24"/>
                <w:szCs w:val="24"/>
              </w:rPr>
            </w:pPr>
          </w:p>
        </w:tc>
      </w:tr>
    </w:tbl>
    <w:p w14:paraId="7B69E9D9" w14:textId="77777777" w:rsidR="001D1D07" w:rsidRDefault="008C1326">
      <w:pPr>
        <w:spacing w:before="120" w:after="120" w:line="240" w:lineRule="auto"/>
        <w:rPr>
          <w:b/>
          <w:color w:val="848283"/>
          <w:sz w:val="22"/>
          <w:szCs w:val="22"/>
        </w:rPr>
      </w:pPr>
      <w:r>
        <w:rPr>
          <w:b/>
          <w:color w:val="848283"/>
          <w:sz w:val="22"/>
          <w:szCs w:val="22"/>
        </w:rPr>
        <w:t>FACEBOOK</w:t>
      </w:r>
    </w:p>
    <w:p w14:paraId="293D12A9" w14:textId="72EA7962" w:rsidR="001D1D07" w:rsidRDefault="008C1326">
      <w:pPr>
        <w:spacing w:after="0" w:line="240" w:lineRule="auto"/>
        <w:rPr>
          <w:b/>
          <w:color w:val="848283"/>
          <w:sz w:val="22"/>
          <w:szCs w:val="22"/>
        </w:rPr>
      </w:pPr>
      <w:r>
        <w:rPr>
          <w:sz w:val="22"/>
          <w:szCs w:val="22"/>
        </w:rPr>
        <w:t xml:space="preserve">Lesley </w:t>
      </w:r>
      <w:proofErr w:type="spellStart"/>
      <w:r>
        <w:rPr>
          <w:sz w:val="22"/>
          <w:szCs w:val="22"/>
        </w:rPr>
        <w:t>Kailani</w:t>
      </w:r>
      <w:proofErr w:type="spellEnd"/>
      <w:r>
        <w:rPr>
          <w:sz w:val="22"/>
          <w:szCs w:val="22"/>
        </w:rPr>
        <w:t xml:space="preserve"> Glenn was diagnosed with MBC 8 years ago. Watch her testimonial to learn what her </w:t>
      </w:r>
      <w:r w:rsidR="007639DB">
        <w:rPr>
          <w:sz w:val="22"/>
          <w:szCs w:val="22"/>
        </w:rPr>
        <w:t xml:space="preserve">MBC </w:t>
      </w:r>
      <w:r>
        <w:rPr>
          <w:sz w:val="22"/>
          <w:szCs w:val="22"/>
        </w:rPr>
        <w:t xml:space="preserve">subtype means for her treatment: </w:t>
      </w:r>
      <w:hyperlink r:id="rId16" w:history="1">
        <w:r w:rsidR="00BC1F3A" w:rsidRPr="00BC1F3A">
          <w:rPr>
            <w:rStyle w:val="Hyperlink"/>
            <w:sz w:val="22"/>
            <w:szCs w:val="22"/>
          </w:rPr>
          <w:t>https://mbca.me/LESLEY</w:t>
        </w:r>
      </w:hyperlink>
    </w:p>
    <w:p w14:paraId="2701955E" w14:textId="77777777" w:rsidR="001D1D07" w:rsidRPr="00E5289B" w:rsidRDefault="001D1D07" w:rsidP="00E5289B">
      <w:pPr>
        <w:tabs>
          <w:tab w:val="left" w:pos="4770"/>
        </w:tabs>
        <w:spacing w:before="120" w:after="0" w:line="240" w:lineRule="auto"/>
        <w:rPr>
          <w:sz w:val="22"/>
          <w:szCs w:val="22"/>
        </w:rPr>
      </w:pPr>
    </w:p>
    <w:p w14:paraId="02CC04EE" w14:textId="77777777" w:rsidR="001D1D07" w:rsidRDefault="008C1326">
      <w:pPr>
        <w:spacing w:after="0" w:line="240" w:lineRule="auto"/>
        <w:rPr>
          <w:b/>
          <w:color w:val="848283"/>
          <w:sz w:val="22"/>
          <w:szCs w:val="22"/>
        </w:rPr>
      </w:pPr>
      <w:r>
        <w:rPr>
          <w:b/>
          <w:color w:val="848283"/>
          <w:sz w:val="22"/>
          <w:szCs w:val="22"/>
        </w:rPr>
        <w:t>TWITTER</w:t>
      </w:r>
    </w:p>
    <w:p w14:paraId="67E5C067" w14:textId="4CA2AB1C" w:rsidR="001D1D07" w:rsidRDefault="008C1326">
      <w:pPr>
        <w:spacing w:after="0" w:line="240" w:lineRule="auto"/>
        <w:rPr>
          <w:sz w:val="22"/>
          <w:szCs w:val="22"/>
        </w:rPr>
      </w:pPr>
      <w:bookmarkStart w:id="1" w:name="_heading=h.30j0zll" w:colFirst="0" w:colLast="0"/>
      <w:bookmarkEnd w:id="1"/>
      <w:r>
        <w:rPr>
          <w:sz w:val="22"/>
          <w:szCs w:val="22"/>
        </w:rPr>
        <w:t xml:space="preserve">Lesley </w:t>
      </w:r>
      <w:proofErr w:type="spellStart"/>
      <w:r>
        <w:rPr>
          <w:sz w:val="22"/>
          <w:szCs w:val="22"/>
        </w:rPr>
        <w:t>Kailani</w:t>
      </w:r>
      <w:proofErr w:type="spellEnd"/>
      <w:r>
        <w:rPr>
          <w:sz w:val="22"/>
          <w:szCs w:val="22"/>
        </w:rPr>
        <w:t xml:space="preserve"> Glenn was diagnosed with MBC 8 years ago. Watch her testimonial to learn what her </w:t>
      </w:r>
      <w:r w:rsidR="007639DB">
        <w:rPr>
          <w:sz w:val="22"/>
          <w:szCs w:val="22"/>
        </w:rPr>
        <w:t xml:space="preserve">MBC </w:t>
      </w:r>
      <w:r>
        <w:rPr>
          <w:sz w:val="22"/>
          <w:szCs w:val="22"/>
        </w:rPr>
        <w:t xml:space="preserve">subtype means for her treatment: </w:t>
      </w:r>
      <w:hyperlink r:id="rId17" w:history="1">
        <w:r w:rsidR="00BC1F3A" w:rsidRPr="00BC1F3A">
          <w:rPr>
            <w:rStyle w:val="Hyperlink"/>
            <w:sz w:val="22"/>
            <w:szCs w:val="22"/>
          </w:rPr>
          <w:t>https://mbca.me/LESLEY</w:t>
        </w:r>
      </w:hyperlink>
      <w:r>
        <w:rPr>
          <w:sz w:val="22"/>
          <w:szCs w:val="22"/>
        </w:rPr>
        <w:t xml:space="preserve"> #</w:t>
      </w:r>
      <w:proofErr w:type="spellStart"/>
      <w:r>
        <w:rPr>
          <w:sz w:val="22"/>
          <w:szCs w:val="22"/>
        </w:rPr>
        <w:t>HereAllYear</w:t>
      </w:r>
      <w:proofErr w:type="spellEnd"/>
      <w:r>
        <w:rPr>
          <w:sz w:val="22"/>
          <w:szCs w:val="22"/>
        </w:rPr>
        <w:t xml:space="preserve"> #MBCAlliance #BCSM</w:t>
      </w:r>
    </w:p>
    <w:p w14:paraId="7413141F" w14:textId="77777777" w:rsidR="001D1D07" w:rsidRDefault="008C1326">
      <w:pPr>
        <w:spacing w:after="0" w:line="240" w:lineRule="auto"/>
        <w:rPr>
          <w:color w:val="000000"/>
          <w:sz w:val="22"/>
          <w:szCs w:val="22"/>
        </w:rPr>
      </w:pPr>
      <w:bookmarkStart w:id="2" w:name="_heading=h.1thxiaxudqdm" w:colFirst="0" w:colLast="0"/>
      <w:bookmarkEnd w:id="2"/>
      <w:r>
        <w:br w:type="page"/>
      </w:r>
    </w:p>
    <w:p w14:paraId="1AF7DEE7" w14:textId="77777777" w:rsidR="001D1D07" w:rsidRDefault="008C1326">
      <w:pPr>
        <w:keepNext/>
        <w:pBdr>
          <w:top w:val="single" w:sz="24" w:space="1" w:color="FCB813"/>
        </w:pBdr>
        <w:spacing w:before="240" w:after="120" w:line="240" w:lineRule="auto"/>
        <w:rPr>
          <w:b/>
          <w:color w:val="848283"/>
          <w:sz w:val="24"/>
          <w:szCs w:val="24"/>
        </w:rPr>
      </w:pPr>
      <w:r>
        <w:rPr>
          <w:b/>
          <w:color w:val="848283"/>
          <w:sz w:val="24"/>
          <w:szCs w:val="24"/>
        </w:rPr>
        <w:lastRenderedPageBreak/>
        <w:t>January 11—PHOTO POST #2</w:t>
      </w:r>
    </w:p>
    <w:tbl>
      <w:tblPr>
        <w:tblStyle w:val="a7"/>
        <w:tblW w:w="1008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5040"/>
      </w:tblGrid>
      <w:tr w:rsidR="001D1D07" w14:paraId="77235119" w14:textId="77777777">
        <w:trPr>
          <w:trHeight w:val="2880"/>
        </w:trPr>
        <w:tc>
          <w:tcPr>
            <w:tcW w:w="5040" w:type="dxa"/>
            <w:vAlign w:val="center"/>
          </w:tcPr>
          <w:p w14:paraId="322EFE4A" w14:textId="35C798D6" w:rsidR="001D1D07" w:rsidRDefault="00AE6F00">
            <w:pPr>
              <w:spacing w:after="0" w:line="240" w:lineRule="auto"/>
              <w:jc w:val="center"/>
              <w:rPr>
                <w:b/>
                <w:color w:val="4472C4"/>
                <w:sz w:val="22"/>
                <w:szCs w:val="22"/>
              </w:rPr>
            </w:pPr>
            <w:r>
              <w:rPr>
                <w:b/>
                <w:noProof/>
                <w:color w:val="4472C4"/>
                <w:sz w:val="22"/>
                <w:szCs w:val="22"/>
              </w:rPr>
              <w:drawing>
                <wp:inline distT="0" distB="0" distL="0" distR="0" wp14:anchorId="453F0E74" wp14:editId="1F1A4146">
                  <wp:extent cx="3108960" cy="1626870"/>
                  <wp:effectExtent l="0" t="0" r="0" b="0"/>
                  <wp:docPr id="10" name="image1.png" descr="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Text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626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4FDE2377" w14:textId="77777777" w:rsidR="001D1D07" w:rsidRDefault="008C1326">
            <w:pPr>
              <w:spacing w:after="240"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 your information…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NOT</w:t>
            </w:r>
            <w:r>
              <w:rPr>
                <w:sz w:val="22"/>
                <w:szCs w:val="22"/>
              </w:rPr>
              <w:t xml:space="preserve"> for inclusion in social media posts. Posts will direct users to the </w:t>
            </w:r>
            <w:hyperlink r:id="rId19">
              <w:r>
                <w:rPr>
                  <w:color w:val="0563C1"/>
                  <w:sz w:val="22"/>
                  <w:szCs w:val="22"/>
                  <w:u w:val="single"/>
                </w:rPr>
                <w:t>Here All Year Landing Page</w:t>
              </w:r>
            </w:hyperlink>
            <w:r>
              <w:rPr>
                <w:sz w:val="22"/>
                <w:szCs w:val="22"/>
              </w:rPr>
              <w:t xml:space="preserve"> where these links will be available.</w:t>
            </w:r>
          </w:p>
          <w:p w14:paraId="560ACB3A" w14:textId="2FA2BAAC" w:rsidR="001D1D07" w:rsidRPr="00D43891" w:rsidRDefault="008C1326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LEARN MORE link:</w:t>
            </w:r>
            <w:r w:rsidR="00603239">
              <w:rPr>
                <w:sz w:val="22"/>
                <w:szCs w:val="22"/>
              </w:rPr>
              <w:t xml:space="preserve"> </w:t>
            </w:r>
            <w:hyperlink r:id="rId20" w:history="1">
              <w:r w:rsidR="00D43891" w:rsidRPr="00D43891">
                <w:rPr>
                  <w:rStyle w:val="Hyperlink"/>
                  <w:sz w:val="22"/>
                  <w:szCs w:val="22"/>
                </w:rPr>
                <w:t>http://mbca.me/NCCN-MBC</w:t>
              </w:r>
            </w:hyperlink>
          </w:p>
        </w:tc>
      </w:tr>
    </w:tbl>
    <w:p w14:paraId="4F50EFEB" w14:textId="1132D254" w:rsidR="00AE6F00" w:rsidRDefault="00AE6F00" w:rsidP="00AE6F00">
      <w:pPr>
        <w:spacing w:before="120" w:after="120" w:line="240" w:lineRule="auto"/>
        <w:rPr>
          <w:sz w:val="24"/>
          <w:szCs w:val="24"/>
        </w:rPr>
      </w:pPr>
      <w:r>
        <w:rPr>
          <w:sz w:val="22"/>
          <w:szCs w:val="22"/>
        </w:rPr>
        <w:t xml:space="preserve">Knowing your </w:t>
      </w:r>
      <w:r w:rsidR="007639DB">
        <w:rPr>
          <w:sz w:val="22"/>
          <w:szCs w:val="22"/>
        </w:rPr>
        <w:t>MBC</w:t>
      </w:r>
      <w:r>
        <w:rPr>
          <w:sz w:val="22"/>
          <w:szCs w:val="22"/>
        </w:rPr>
        <w:t xml:space="preserve"> subtype will help guide your treatment options. Learn more on our site: </w:t>
      </w:r>
      <w:hyperlink r:id="rId21">
        <w:r>
          <w:rPr>
            <w:color w:val="0563C1"/>
            <w:sz w:val="22"/>
            <w:szCs w:val="22"/>
            <w:u w:val="single"/>
          </w:rPr>
          <w:t>https://mbca.me/HAY</w:t>
        </w:r>
      </w:hyperlink>
    </w:p>
    <w:p w14:paraId="6F10D75A" w14:textId="77777777" w:rsidR="00AE6F00" w:rsidRDefault="00AE6F00" w:rsidP="00AE6F00">
      <w:pPr>
        <w:spacing w:before="120" w:after="0" w:line="240" w:lineRule="auto"/>
        <w:rPr>
          <w:b/>
          <w:color w:val="848283"/>
          <w:sz w:val="22"/>
          <w:szCs w:val="22"/>
        </w:rPr>
      </w:pPr>
      <w:r>
        <w:rPr>
          <w:b/>
          <w:color w:val="848283"/>
          <w:sz w:val="22"/>
          <w:szCs w:val="22"/>
        </w:rPr>
        <w:t>TWITTER</w:t>
      </w:r>
    </w:p>
    <w:p w14:paraId="7422957F" w14:textId="07C792F5" w:rsidR="00AE6F00" w:rsidRDefault="00AE6F00" w:rsidP="00AE6F00">
      <w:pPr>
        <w:spacing w:before="120" w:after="0" w:line="240" w:lineRule="auto"/>
        <w:rPr>
          <w:color w:val="222222"/>
          <w:sz w:val="22"/>
          <w:szCs w:val="22"/>
          <w:highlight w:val="white"/>
        </w:rPr>
      </w:pPr>
      <w:r>
        <w:rPr>
          <w:sz w:val="22"/>
          <w:szCs w:val="22"/>
        </w:rPr>
        <w:t xml:space="preserve">Knowing your </w:t>
      </w:r>
      <w:r w:rsidR="007639DB">
        <w:rPr>
          <w:sz w:val="22"/>
          <w:szCs w:val="22"/>
        </w:rPr>
        <w:t>MBC</w:t>
      </w:r>
      <w:r>
        <w:rPr>
          <w:sz w:val="22"/>
          <w:szCs w:val="22"/>
        </w:rPr>
        <w:t xml:space="preserve"> subtype will help guide your treatment options. V</w:t>
      </w:r>
      <w:r>
        <w:rPr>
          <w:color w:val="222222"/>
          <w:sz w:val="22"/>
          <w:szCs w:val="22"/>
          <w:highlight w:val="white"/>
        </w:rPr>
        <w:t>isit our site to learn more:</w:t>
      </w:r>
      <w:r>
        <w:rPr>
          <w:color w:val="000000"/>
          <w:sz w:val="22"/>
          <w:szCs w:val="22"/>
        </w:rPr>
        <w:t xml:space="preserve"> </w:t>
      </w:r>
      <w:hyperlink r:id="rId22">
        <w:r>
          <w:rPr>
            <w:color w:val="0563C1"/>
            <w:sz w:val="22"/>
            <w:szCs w:val="22"/>
            <w:u w:val="single"/>
          </w:rPr>
          <w:t>https://mbca.me/HAY</w:t>
        </w:r>
      </w:hyperlink>
      <w:r>
        <w:rPr>
          <w:color w:val="0563C1"/>
          <w:sz w:val="22"/>
          <w:szCs w:val="22"/>
          <w:u w:val="single"/>
        </w:rPr>
        <w:t xml:space="preserve"> </w:t>
      </w:r>
      <w:r>
        <w:rPr>
          <w:color w:val="222222"/>
          <w:sz w:val="22"/>
          <w:szCs w:val="22"/>
          <w:highlight w:val="white"/>
        </w:rPr>
        <w:t>#</w:t>
      </w:r>
      <w:proofErr w:type="spellStart"/>
      <w:r>
        <w:rPr>
          <w:color w:val="222222"/>
          <w:sz w:val="22"/>
          <w:szCs w:val="22"/>
          <w:highlight w:val="white"/>
        </w:rPr>
        <w:t>HereAllYear</w:t>
      </w:r>
      <w:proofErr w:type="spellEnd"/>
      <w:r>
        <w:rPr>
          <w:color w:val="222222"/>
          <w:sz w:val="22"/>
          <w:szCs w:val="22"/>
          <w:highlight w:val="white"/>
        </w:rPr>
        <w:t xml:space="preserve"> #</w:t>
      </w:r>
      <w:proofErr w:type="spellStart"/>
      <w:r>
        <w:rPr>
          <w:color w:val="222222"/>
          <w:sz w:val="22"/>
          <w:szCs w:val="22"/>
          <w:highlight w:val="white"/>
        </w:rPr>
        <w:t>MetastaticBC</w:t>
      </w:r>
      <w:proofErr w:type="spellEnd"/>
      <w:r>
        <w:rPr>
          <w:color w:val="222222"/>
          <w:sz w:val="22"/>
          <w:szCs w:val="22"/>
          <w:highlight w:val="white"/>
        </w:rPr>
        <w:t xml:space="preserve"> #BCSM</w:t>
      </w:r>
    </w:p>
    <w:p w14:paraId="1DF62180" w14:textId="77777777" w:rsidR="001D1D07" w:rsidRDefault="008C1326">
      <w:pPr>
        <w:pBdr>
          <w:top w:val="single" w:sz="24" w:space="1" w:color="FCB813"/>
        </w:pBdr>
        <w:spacing w:before="360" w:after="120" w:line="240" w:lineRule="auto"/>
        <w:rPr>
          <w:b/>
          <w:color w:val="848283"/>
          <w:sz w:val="24"/>
          <w:szCs w:val="24"/>
        </w:rPr>
      </w:pPr>
      <w:r>
        <w:rPr>
          <w:b/>
          <w:color w:val="848283"/>
          <w:sz w:val="24"/>
          <w:szCs w:val="24"/>
        </w:rPr>
        <w:t>January 14—VIDEO POST #2 | Victoria Goldberg</w:t>
      </w:r>
    </w:p>
    <w:tbl>
      <w:tblPr>
        <w:tblStyle w:val="a8"/>
        <w:tblW w:w="1008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5544"/>
      </w:tblGrid>
      <w:tr w:rsidR="001D1D07" w14:paraId="120321A3" w14:textId="77777777">
        <w:trPr>
          <w:trHeight w:val="2304"/>
        </w:trPr>
        <w:tc>
          <w:tcPr>
            <w:tcW w:w="4536" w:type="dxa"/>
            <w:vAlign w:val="center"/>
          </w:tcPr>
          <w:p w14:paraId="066FE31A" w14:textId="57053E7E" w:rsidR="001D1D07" w:rsidRDefault="00BD12FD">
            <w:pPr>
              <w:spacing w:after="0" w:line="240" w:lineRule="auto"/>
              <w:rPr>
                <w:b/>
                <w:color w:val="848283"/>
                <w:sz w:val="24"/>
                <w:szCs w:val="24"/>
              </w:rPr>
            </w:pPr>
            <w:r>
              <w:rPr>
                <w:b/>
                <w:noProof/>
                <w:color w:val="848283"/>
                <w:sz w:val="24"/>
                <w:szCs w:val="24"/>
              </w:rPr>
              <w:drawing>
                <wp:inline distT="0" distB="0" distL="0" distR="0" wp14:anchorId="7F3B4954" wp14:editId="7C7727DA">
                  <wp:extent cx="2743200" cy="14109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GPod_Thumb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4" w:type="dxa"/>
            <w:vAlign w:val="center"/>
          </w:tcPr>
          <w:p w14:paraId="0D680762" w14:textId="77777777" w:rsidR="001D1D07" w:rsidRDefault="008C1326">
            <w:pPr>
              <w:spacing w:before="240" w:after="240"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 your information…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NOT</w:t>
            </w:r>
            <w:r>
              <w:rPr>
                <w:sz w:val="22"/>
                <w:szCs w:val="22"/>
              </w:rPr>
              <w:t xml:space="preserve"> for inclusion in social media posts. Posts will direct users to the </w:t>
            </w:r>
            <w:hyperlink r:id="rId24">
              <w:r>
                <w:rPr>
                  <w:color w:val="0563C1"/>
                  <w:sz w:val="22"/>
                  <w:szCs w:val="22"/>
                  <w:u w:val="single"/>
                </w:rPr>
                <w:t>Here All Year Landing Page</w:t>
              </w:r>
            </w:hyperlink>
            <w:r>
              <w:rPr>
                <w:sz w:val="22"/>
                <w:szCs w:val="22"/>
              </w:rPr>
              <w:t xml:space="preserve"> where this link will be available.</w:t>
            </w:r>
          </w:p>
          <w:p w14:paraId="6AEFF126" w14:textId="0705E9D9" w:rsidR="001D1D07" w:rsidRDefault="008C1326">
            <w:pPr>
              <w:spacing w:before="240" w:after="12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LEARN MORE link: </w:t>
            </w:r>
            <w:hyperlink r:id="rId25" w:history="1">
              <w:r w:rsidR="0071265B" w:rsidRPr="0071265B">
                <w:rPr>
                  <w:rStyle w:val="Hyperlink"/>
                  <w:sz w:val="22"/>
                  <w:szCs w:val="22"/>
                </w:rPr>
                <w:t>https://www.ourmbclife.org/about</w:t>
              </w:r>
            </w:hyperlink>
          </w:p>
        </w:tc>
      </w:tr>
    </w:tbl>
    <w:p w14:paraId="1D2E342C" w14:textId="77777777" w:rsidR="001D1D07" w:rsidRDefault="008C1326">
      <w:pPr>
        <w:spacing w:before="120" w:after="0" w:line="240" w:lineRule="auto"/>
        <w:rPr>
          <w:b/>
          <w:color w:val="848283"/>
          <w:sz w:val="22"/>
          <w:szCs w:val="22"/>
        </w:rPr>
      </w:pPr>
      <w:r>
        <w:rPr>
          <w:b/>
          <w:color w:val="848283"/>
          <w:sz w:val="22"/>
          <w:szCs w:val="22"/>
        </w:rPr>
        <w:t>FACEBOOK</w:t>
      </w:r>
    </w:p>
    <w:p w14:paraId="10943A2E" w14:textId="09862373" w:rsidR="001D1D07" w:rsidRDefault="008C1326">
      <w:pPr>
        <w:spacing w:before="120" w:after="0" w:line="240" w:lineRule="auto"/>
        <w:rPr>
          <w:sz w:val="22"/>
          <w:szCs w:val="22"/>
        </w:rPr>
      </w:pPr>
      <w:r>
        <w:rPr>
          <w:sz w:val="22"/>
          <w:szCs w:val="22"/>
        </w:rPr>
        <w:t>Victoria Goldberg received her first</w:t>
      </w:r>
      <w:r w:rsidR="007639DB">
        <w:rPr>
          <w:sz w:val="22"/>
          <w:szCs w:val="22"/>
        </w:rPr>
        <w:t xml:space="preserve"> breast</w:t>
      </w:r>
      <w:r>
        <w:rPr>
          <w:sz w:val="22"/>
          <w:szCs w:val="22"/>
        </w:rPr>
        <w:t xml:space="preserve"> cancer diagnosis in 2005</w:t>
      </w:r>
      <w:r w:rsidR="0060323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found out 9 years later that it had progressed to </w:t>
      </w:r>
      <w:r w:rsidR="007639DB">
        <w:rPr>
          <w:sz w:val="22"/>
          <w:szCs w:val="22"/>
        </w:rPr>
        <w:t>m</w:t>
      </w:r>
      <w:r>
        <w:rPr>
          <w:sz w:val="22"/>
          <w:szCs w:val="22"/>
        </w:rPr>
        <w:t xml:space="preserve">etastatic </w:t>
      </w:r>
      <w:r w:rsidR="007639DB">
        <w:rPr>
          <w:sz w:val="22"/>
          <w:szCs w:val="22"/>
        </w:rPr>
        <w:t>b</w:t>
      </w:r>
      <w:r>
        <w:rPr>
          <w:sz w:val="22"/>
          <w:szCs w:val="22"/>
        </w:rPr>
        <w:t xml:space="preserve">reast </w:t>
      </w:r>
      <w:r w:rsidR="007639DB">
        <w:rPr>
          <w:sz w:val="22"/>
          <w:szCs w:val="22"/>
        </w:rPr>
        <w:t>c</w:t>
      </w:r>
      <w:r>
        <w:rPr>
          <w:sz w:val="22"/>
          <w:szCs w:val="22"/>
        </w:rPr>
        <w:t xml:space="preserve">ancer. This is her story, and she’s Here All Year: </w:t>
      </w:r>
      <w:hyperlink r:id="rId26" w:history="1">
        <w:r w:rsidR="00455093" w:rsidRPr="00455093">
          <w:rPr>
            <w:rStyle w:val="Hyperlink"/>
            <w:sz w:val="22"/>
            <w:szCs w:val="22"/>
          </w:rPr>
          <w:t>http://mbca.me/VICTORIA</w:t>
        </w:r>
      </w:hyperlink>
    </w:p>
    <w:p w14:paraId="2188A10C" w14:textId="77777777" w:rsidR="001D1D07" w:rsidRDefault="001D1D07">
      <w:pPr>
        <w:spacing w:before="120" w:after="0" w:line="240" w:lineRule="auto"/>
        <w:rPr>
          <w:sz w:val="22"/>
          <w:szCs w:val="22"/>
        </w:rPr>
      </w:pPr>
    </w:p>
    <w:p w14:paraId="119714E4" w14:textId="77777777" w:rsidR="001D1D07" w:rsidRDefault="008C1326">
      <w:pPr>
        <w:spacing w:before="120" w:after="0" w:line="240" w:lineRule="auto"/>
        <w:rPr>
          <w:b/>
          <w:color w:val="848283"/>
          <w:sz w:val="22"/>
          <w:szCs w:val="22"/>
        </w:rPr>
      </w:pPr>
      <w:r>
        <w:rPr>
          <w:b/>
          <w:color w:val="848283"/>
          <w:sz w:val="22"/>
          <w:szCs w:val="22"/>
        </w:rPr>
        <w:t>TWITTER</w:t>
      </w:r>
    </w:p>
    <w:p w14:paraId="0CB5B57F" w14:textId="09E4F4A2" w:rsidR="00BD12FD" w:rsidRDefault="008C1326">
      <w:pPr>
        <w:spacing w:before="120" w:after="0" w:line="240" w:lineRule="auto"/>
        <w:rPr>
          <w:color w:val="000000"/>
          <w:sz w:val="22"/>
          <w:szCs w:val="22"/>
        </w:rPr>
      </w:pPr>
      <w:bookmarkStart w:id="3" w:name="_heading=h.3znysh7" w:colFirst="0" w:colLast="0"/>
      <w:bookmarkEnd w:id="3"/>
      <w:r>
        <w:rPr>
          <w:sz w:val="22"/>
          <w:szCs w:val="22"/>
        </w:rPr>
        <w:t xml:space="preserve">Victoria Goldberg received her first </w:t>
      </w:r>
      <w:r w:rsidR="007639DB">
        <w:rPr>
          <w:sz w:val="22"/>
          <w:szCs w:val="22"/>
        </w:rPr>
        <w:t xml:space="preserve">breast </w:t>
      </w:r>
      <w:r>
        <w:rPr>
          <w:sz w:val="22"/>
          <w:szCs w:val="22"/>
        </w:rPr>
        <w:t xml:space="preserve">cancer diagnosis in 2005 and found out 9 years later that it had progressed to </w:t>
      </w:r>
      <w:r w:rsidR="007639DB">
        <w:rPr>
          <w:sz w:val="22"/>
          <w:szCs w:val="22"/>
        </w:rPr>
        <w:t>m</w:t>
      </w:r>
      <w:r>
        <w:rPr>
          <w:sz w:val="22"/>
          <w:szCs w:val="22"/>
        </w:rPr>
        <w:t xml:space="preserve">etastatic </w:t>
      </w:r>
      <w:r w:rsidR="007639DB">
        <w:rPr>
          <w:sz w:val="22"/>
          <w:szCs w:val="22"/>
        </w:rPr>
        <w:t>b</w:t>
      </w:r>
      <w:r>
        <w:rPr>
          <w:sz w:val="22"/>
          <w:szCs w:val="22"/>
        </w:rPr>
        <w:t xml:space="preserve">reast </w:t>
      </w:r>
      <w:r w:rsidR="007639DB">
        <w:rPr>
          <w:sz w:val="22"/>
          <w:szCs w:val="22"/>
        </w:rPr>
        <w:t>c</w:t>
      </w:r>
      <w:r>
        <w:rPr>
          <w:sz w:val="22"/>
          <w:szCs w:val="22"/>
        </w:rPr>
        <w:t>ancer. This is her story, and she’s #</w:t>
      </w:r>
      <w:proofErr w:type="spellStart"/>
      <w:r>
        <w:rPr>
          <w:sz w:val="22"/>
          <w:szCs w:val="22"/>
        </w:rPr>
        <w:t>HereAl</w:t>
      </w:r>
      <w:r w:rsidR="00AD0939">
        <w:rPr>
          <w:sz w:val="22"/>
          <w:szCs w:val="22"/>
        </w:rPr>
        <w:t>l</w:t>
      </w:r>
      <w:r>
        <w:rPr>
          <w:sz w:val="22"/>
          <w:szCs w:val="22"/>
        </w:rPr>
        <w:t>Year</w:t>
      </w:r>
      <w:proofErr w:type="spellEnd"/>
      <w:r>
        <w:rPr>
          <w:sz w:val="22"/>
          <w:szCs w:val="22"/>
        </w:rPr>
        <w:t xml:space="preserve">: </w:t>
      </w:r>
      <w:hyperlink r:id="rId27" w:history="1">
        <w:r w:rsidR="00455093" w:rsidRPr="00455093">
          <w:rPr>
            <w:rStyle w:val="Hyperlink"/>
            <w:sz w:val="22"/>
            <w:szCs w:val="22"/>
          </w:rPr>
          <w:t>http://mbca.me/VICTORIA</w:t>
        </w:r>
      </w:hyperlink>
      <w:r w:rsidRPr="00455093">
        <w:rPr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#MBCAlliance</w:t>
      </w:r>
    </w:p>
    <w:p w14:paraId="6C0925E6" w14:textId="0240D846" w:rsidR="001D1D07" w:rsidRDefault="008C1326">
      <w:pPr>
        <w:spacing w:before="120" w:after="0" w:line="240" w:lineRule="auto"/>
        <w:rPr>
          <w:color w:val="000000"/>
          <w:sz w:val="22"/>
          <w:szCs w:val="22"/>
        </w:rPr>
      </w:pPr>
      <w:r>
        <w:br w:type="page"/>
      </w:r>
    </w:p>
    <w:p w14:paraId="35FFD5CD" w14:textId="77777777" w:rsidR="001D1D07" w:rsidRDefault="008C1326">
      <w:pPr>
        <w:keepNext/>
        <w:pBdr>
          <w:top w:val="single" w:sz="24" w:space="1" w:color="FCB813"/>
        </w:pBdr>
        <w:spacing w:before="240" w:after="120" w:line="240" w:lineRule="auto"/>
        <w:rPr>
          <w:b/>
          <w:color w:val="848283"/>
          <w:sz w:val="24"/>
          <w:szCs w:val="24"/>
        </w:rPr>
      </w:pPr>
      <w:r>
        <w:rPr>
          <w:b/>
          <w:color w:val="848283"/>
          <w:sz w:val="24"/>
          <w:szCs w:val="24"/>
        </w:rPr>
        <w:lastRenderedPageBreak/>
        <w:t>JANUARY 18—PHOTO POST #3</w:t>
      </w:r>
    </w:p>
    <w:tbl>
      <w:tblPr>
        <w:tblStyle w:val="a9"/>
        <w:tblW w:w="1008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5040"/>
      </w:tblGrid>
      <w:tr w:rsidR="001D1D07" w14:paraId="40427804" w14:textId="77777777">
        <w:trPr>
          <w:trHeight w:val="2880"/>
        </w:trPr>
        <w:tc>
          <w:tcPr>
            <w:tcW w:w="5040" w:type="dxa"/>
            <w:vAlign w:val="center"/>
          </w:tcPr>
          <w:p w14:paraId="32B9ED05" w14:textId="32F1200B" w:rsidR="001D1D07" w:rsidRDefault="00D43891">
            <w:pPr>
              <w:spacing w:after="0" w:line="240" w:lineRule="auto"/>
              <w:jc w:val="center"/>
              <w:rPr>
                <w:b/>
                <w:color w:val="4472C4"/>
                <w:sz w:val="22"/>
                <w:szCs w:val="22"/>
              </w:rPr>
            </w:pPr>
            <w:r>
              <w:rPr>
                <w:b/>
                <w:noProof/>
                <w:color w:val="4472C4"/>
                <w:sz w:val="22"/>
                <w:szCs w:val="22"/>
              </w:rPr>
              <w:drawing>
                <wp:inline distT="0" distB="0" distL="0" distR="0" wp14:anchorId="676706F5" wp14:editId="2414980A">
                  <wp:extent cx="3108960" cy="1626870"/>
                  <wp:effectExtent l="0" t="0" r="0" b="0"/>
                  <wp:docPr id="13" name="Picture 1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test Over Time - FB-web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21C6A09A" w14:textId="77777777" w:rsidR="001D1D07" w:rsidRDefault="008C1326">
            <w:pPr>
              <w:spacing w:after="240"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 your information…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NOT</w:t>
            </w:r>
            <w:r>
              <w:rPr>
                <w:sz w:val="22"/>
                <w:szCs w:val="22"/>
              </w:rPr>
              <w:t xml:space="preserve"> for inclusion in social media posts. Posts will direct users to the </w:t>
            </w:r>
            <w:hyperlink r:id="rId29">
              <w:r>
                <w:rPr>
                  <w:color w:val="0563C1"/>
                  <w:sz w:val="22"/>
                  <w:szCs w:val="22"/>
                  <w:u w:val="single"/>
                </w:rPr>
                <w:t>Here All Year Landing Page</w:t>
              </w:r>
            </w:hyperlink>
            <w:r>
              <w:rPr>
                <w:sz w:val="22"/>
                <w:szCs w:val="22"/>
              </w:rPr>
              <w:t xml:space="preserve"> where these links will be available.</w:t>
            </w:r>
          </w:p>
          <w:p w14:paraId="4FCB2B21" w14:textId="06C2628F" w:rsidR="001D1D07" w:rsidRDefault="008C1326">
            <w:pPr>
              <w:spacing w:after="24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LEARN MORE link: </w:t>
            </w:r>
            <w:hyperlink r:id="rId30" w:history="1">
              <w:r w:rsidR="00D43891" w:rsidRPr="00D43891">
                <w:rPr>
                  <w:rStyle w:val="Hyperlink"/>
                  <w:sz w:val="22"/>
                  <w:szCs w:val="22"/>
                </w:rPr>
                <w:t>http://mbca.me/NCCN-MBC</w:t>
              </w:r>
            </w:hyperlink>
          </w:p>
        </w:tc>
      </w:tr>
    </w:tbl>
    <w:p w14:paraId="273A2617" w14:textId="77777777" w:rsidR="00AE6F00" w:rsidRDefault="00AE6F00" w:rsidP="00AE6F00">
      <w:pPr>
        <w:spacing w:before="120" w:after="0" w:line="240" w:lineRule="auto"/>
        <w:rPr>
          <w:b/>
          <w:color w:val="848283"/>
          <w:sz w:val="22"/>
          <w:szCs w:val="22"/>
        </w:rPr>
      </w:pPr>
      <w:r>
        <w:rPr>
          <w:b/>
          <w:color w:val="848283"/>
          <w:sz w:val="22"/>
          <w:szCs w:val="22"/>
        </w:rPr>
        <w:t>FACEBOOK</w:t>
      </w:r>
    </w:p>
    <w:p w14:paraId="7CD40D4E" w14:textId="64EAA970" w:rsidR="00AE6F00" w:rsidRDefault="00AE6F00" w:rsidP="00AE6F00">
      <w:pPr>
        <w:spacing w:before="120" w:after="0" w:line="24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Did you know that your </w:t>
      </w:r>
      <w:r w:rsidR="00D43891">
        <w:rPr>
          <w:sz w:val="22"/>
          <w:szCs w:val="22"/>
        </w:rPr>
        <w:t>MBC</w:t>
      </w:r>
      <w:r w:rsidR="0071265B">
        <w:rPr>
          <w:sz w:val="22"/>
          <w:szCs w:val="22"/>
        </w:rPr>
        <w:t xml:space="preserve"> molecular</w:t>
      </w:r>
      <w:r>
        <w:rPr>
          <w:sz w:val="22"/>
          <w:szCs w:val="22"/>
        </w:rPr>
        <w:t xml:space="preserve"> subtype can change</w:t>
      </w:r>
      <w:r w:rsidR="0071265B">
        <w:rPr>
          <w:sz w:val="22"/>
          <w:szCs w:val="22"/>
        </w:rPr>
        <w:t xml:space="preserve"> over time</w:t>
      </w:r>
      <w:r>
        <w:rPr>
          <w:sz w:val="22"/>
          <w:szCs w:val="22"/>
        </w:rPr>
        <w:t xml:space="preserve">? </w:t>
      </w:r>
      <w:r>
        <w:rPr>
          <w:color w:val="000000"/>
          <w:sz w:val="22"/>
          <w:szCs w:val="22"/>
        </w:rPr>
        <w:t xml:space="preserve">Share this graphic to raise awareness, and visit our site to learn more: </w:t>
      </w:r>
      <w:hyperlink r:id="rId31">
        <w:r>
          <w:rPr>
            <w:color w:val="1155CC"/>
            <w:sz w:val="22"/>
            <w:szCs w:val="22"/>
            <w:u w:val="single"/>
          </w:rPr>
          <w:t>https://mbca.me/HAY</w:t>
        </w:r>
      </w:hyperlink>
    </w:p>
    <w:p w14:paraId="6E0F5814" w14:textId="77777777" w:rsidR="00AE6F00" w:rsidRDefault="00AE6F00" w:rsidP="00AE6F00">
      <w:pPr>
        <w:spacing w:before="120" w:after="0" w:line="240" w:lineRule="auto"/>
        <w:rPr>
          <w:sz w:val="22"/>
          <w:szCs w:val="22"/>
        </w:rPr>
      </w:pPr>
    </w:p>
    <w:p w14:paraId="5DB2E316" w14:textId="77777777" w:rsidR="00AE6F00" w:rsidRDefault="00AE6F00" w:rsidP="00AE6F00">
      <w:pPr>
        <w:spacing w:before="120" w:after="0" w:line="240" w:lineRule="auto"/>
        <w:rPr>
          <w:b/>
          <w:color w:val="848283"/>
          <w:sz w:val="22"/>
          <w:szCs w:val="22"/>
        </w:rPr>
      </w:pPr>
      <w:r>
        <w:rPr>
          <w:b/>
          <w:color w:val="848283"/>
          <w:sz w:val="22"/>
          <w:szCs w:val="22"/>
        </w:rPr>
        <w:t>TWITTER</w:t>
      </w:r>
    </w:p>
    <w:p w14:paraId="32BEAB85" w14:textId="392DB93C" w:rsidR="00AE6F00" w:rsidRDefault="0071265B" w:rsidP="00AE6F00">
      <w:pPr>
        <w:spacing w:before="120" w:after="0" w:line="240" w:lineRule="auto"/>
        <w:rPr>
          <w:color w:val="222222"/>
          <w:sz w:val="22"/>
          <w:szCs w:val="22"/>
          <w:highlight w:val="white"/>
        </w:rPr>
      </w:pPr>
      <w:r>
        <w:rPr>
          <w:sz w:val="22"/>
          <w:szCs w:val="22"/>
        </w:rPr>
        <w:t xml:space="preserve">Did you know that your </w:t>
      </w:r>
      <w:r w:rsidR="00D43891">
        <w:rPr>
          <w:sz w:val="22"/>
          <w:szCs w:val="22"/>
        </w:rPr>
        <w:t>MBC</w:t>
      </w:r>
      <w:r>
        <w:rPr>
          <w:sz w:val="22"/>
          <w:szCs w:val="22"/>
        </w:rPr>
        <w:t xml:space="preserve"> molecular subtype can change over time?</w:t>
      </w:r>
      <w:r w:rsidR="00AE6F00">
        <w:rPr>
          <w:sz w:val="22"/>
          <w:szCs w:val="22"/>
        </w:rPr>
        <w:t xml:space="preserve"> </w:t>
      </w:r>
      <w:r w:rsidR="00AE6F00">
        <w:rPr>
          <w:color w:val="222222"/>
          <w:sz w:val="22"/>
          <w:szCs w:val="22"/>
          <w:highlight w:val="white"/>
        </w:rPr>
        <w:t xml:space="preserve">Retweet to raise awareness &amp; learn more at </w:t>
      </w:r>
      <w:hyperlink r:id="rId32">
        <w:r w:rsidR="00AE6F00">
          <w:rPr>
            <w:color w:val="0563C1"/>
            <w:sz w:val="22"/>
            <w:szCs w:val="22"/>
            <w:u w:val="single"/>
          </w:rPr>
          <w:t>https://mbca.me/HAY</w:t>
        </w:r>
      </w:hyperlink>
      <w:r w:rsidR="00AE6F00">
        <w:rPr>
          <w:color w:val="000000"/>
          <w:sz w:val="22"/>
          <w:szCs w:val="22"/>
        </w:rPr>
        <w:t xml:space="preserve">. </w:t>
      </w:r>
      <w:r w:rsidR="00AE6F00">
        <w:rPr>
          <w:color w:val="222222"/>
          <w:sz w:val="22"/>
          <w:szCs w:val="22"/>
          <w:highlight w:val="white"/>
        </w:rPr>
        <w:t>#</w:t>
      </w:r>
      <w:proofErr w:type="spellStart"/>
      <w:r w:rsidR="00AE6F00">
        <w:rPr>
          <w:color w:val="222222"/>
          <w:sz w:val="22"/>
          <w:szCs w:val="22"/>
          <w:highlight w:val="white"/>
        </w:rPr>
        <w:t>HereAllYear</w:t>
      </w:r>
      <w:proofErr w:type="spellEnd"/>
      <w:r w:rsidR="00AE6F00">
        <w:rPr>
          <w:color w:val="222222"/>
          <w:sz w:val="22"/>
          <w:szCs w:val="22"/>
          <w:highlight w:val="white"/>
        </w:rPr>
        <w:t xml:space="preserve"> #BCSM </w:t>
      </w:r>
      <w:r w:rsidR="00AE6F00">
        <w:rPr>
          <w:color w:val="000000"/>
          <w:sz w:val="22"/>
          <w:szCs w:val="22"/>
        </w:rPr>
        <w:t>#MBCAlliance</w:t>
      </w:r>
    </w:p>
    <w:p w14:paraId="57B28ACD" w14:textId="12481BED" w:rsidR="001D1D07" w:rsidRDefault="001D1D07">
      <w:pPr>
        <w:spacing w:after="0" w:line="240" w:lineRule="auto"/>
        <w:rPr>
          <w:color w:val="222222"/>
          <w:sz w:val="22"/>
          <w:szCs w:val="22"/>
          <w:highlight w:val="white"/>
        </w:rPr>
      </w:pPr>
    </w:p>
    <w:p w14:paraId="73641974" w14:textId="6231667B" w:rsidR="002D23BB" w:rsidRDefault="002D23BB">
      <w:pPr>
        <w:spacing w:after="0" w:line="240" w:lineRule="auto"/>
        <w:rPr>
          <w:color w:val="222222"/>
          <w:sz w:val="22"/>
          <w:szCs w:val="22"/>
          <w:highlight w:val="white"/>
        </w:rPr>
      </w:pPr>
    </w:p>
    <w:p w14:paraId="1C3579E4" w14:textId="0C953BF0" w:rsidR="002D23BB" w:rsidRPr="002D23BB" w:rsidRDefault="002D23BB">
      <w:pPr>
        <w:spacing w:after="0" w:line="240" w:lineRule="auto"/>
        <w:rPr>
          <w:color w:val="222222"/>
          <w:sz w:val="22"/>
          <w:szCs w:val="22"/>
          <w:highlight w:val="white"/>
        </w:rPr>
      </w:pPr>
      <w:r w:rsidRPr="002D23BB">
        <w:rPr>
          <w:b/>
          <w:bCs/>
          <w:color w:val="222222"/>
          <w:sz w:val="22"/>
          <w:szCs w:val="22"/>
          <w:highlight w:val="white"/>
        </w:rPr>
        <w:t>BONUS VIDEOS:</w:t>
      </w:r>
      <w:r w:rsidRPr="002D23BB">
        <w:rPr>
          <w:color w:val="222222"/>
          <w:sz w:val="22"/>
          <w:szCs w:val="22"/>
          <w:highlight w:val="white"/>
        </w:rPr>
        <w:t xml:space="preserve"> For social media and You</w:t>
      </w:r>
      <w:r>
        <w:rPr>
          <w:color w:val="222222"/>
          <w:sz w:val="22"/>
          <w:szCs w:val="22"/>
          <w:highlight w:val="white"/>
        </w:rPr>
        <w:t>Tube. Please feel free to share the links to the MBCA "Here All Year" Playlist on YouTube.</w:t>
      </w:r>
    </w:p>
    <w:p w14:paraId="35FD2438" w14:textId="548E18E8" w:rsidR="00455093" w:rsidRDefault="00455093" w:rsidP="00455093">
      <w:pPr>
        <w:pBdr>
          <w:top w:val="single" w:sz="24" w:space="1" w:color="FCB813"/>
        </w:pBdr>
        <w:spacing w:before="360" w:after="120" w:line="240" w:lineRule="auto"/>
        <w:rPr>
          <w:b/>
          <w:color w:val="848283"/>
          <w:sz w:val="24"/>
          <w:szCs w:val="24"/>
        </w:rPr>
      </w:pPr>
      <w:r>
        <w:rPr>
          <w:b/>
          <w:color w:val="848283"/>
          <w:sz w:val="24"/>
          <w:szCs w:val="24"/>
        </w:rPr>
        <w:t>January 21—VIDEO POST #3 | Joy Jenrett</w:t>
      </w:r>
      <w:bookmarkStart w:id="4" w:name="_GoBack"/>
      <w:bookmarkEnd w:id="4"/>
      <w:r>
        <w:rPr>
          <w:b/>
          <w:color w:val="848283"/>
          <w:sz w:val="24"/>
          <w:szCs w:val="24"/>
        </w:rPr>
        <w:t>e</w:t>
      </w:r>
    </w:p>
    <w:tbl>
      <w:tblPr>
        <w:tblW w:w="1008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5544"/>
      </w:tblGrid>
      <w:tr w:rsidR="00455093" w14:paraId="4B09865F" w14:textId="77777777" w:rsidTr="00836B5D">
        <w:trPr>
          <w:trHeight w:val="2304"/>
        </w:trPr>
        <w:tc>
          <w:tcPr>
            <w:tcW w:w="4536" w:type="dxa"/>
            <w:vAlign w:val="center"/>
          </w:tcPr>
          <w:p w14:paraId="4B634359" w14:textId="665E6B15" w:rsidR="00455093" w:rsidRDefault="00455093" w:rsidP="00836B5D">
            <w:pPr>
              <w:spacing w:after="0" w:line="240" w:lineRule="auto"/>
              <w:rPr>
                <w:b/>
                <w:color w:val="848283"/>
                <w:sz w:val="24"/>
                <w:szCs w:val="24"/>
              </w:rPr>
            </w:pPr>
            <w:r>
              <w:rPr>
                <w:b/>
                <w:noProof/>
                <w:color w:val="848283"/>
                <w:sz w:val="24"/>
                <w:szCs w:val="24"/>
              </w:rPr>
              <w:drawing>
                <wp:inline distT="0" distB="0" distL="0" distR="0" wp14:anchorId="4F3EE3DD" wp14:editId="0A256F36">
                  <wp:extent cx="2743200" cy="1410970"/>
                  <wp:effectExtent l="0" t="0" r="0" b="0"/>
                  <wp:docPr id="4" name="Picture 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oyJ_Thumb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4" w:type="dxa"/>
            <w:vAlign w:val="center"/>
          </w:tcPr>
          <w:p w14:paraId="3A1B805A" w14:textId="77777777" w:rsidR="00455093" w:rsidRDefault="00455093" w:rsidP="00836B5D">
            <w:pPr>
              <w:spacing w:before="240" w:after="240"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 your information…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NOT</w:t>
            </w:r>
            <w:r>
              <w:rPr>
                <w:sz w:val="22"/>
                <w:szCs w:val="22"/>
              </w:rPr>
              <w:t xml:space="preserve"> for inclusion in social media posts. Posts will direct users to the </w:t>
            </w:r>
            <w:hyperlink r:id="rId34">
              <w:r>
                <w:rPr>
                  <w:color w:val="0563C1"/>
                  <w:sz w:val="22"/>
                  <w:szCs w:val="22"/>
                  <w:u w:val="single"/>
                </w:rPr>
                <w:t>Here All Year Landing Page</w:t>
              </w:r>
            </w:hyperlink>
            <w:r>
              <w:rPr>
                <w:sz w:val="22"/>
                <w:szCs w:val="22"/>
              </w:rPr>
              <w:t xml:space="preserve"> where this link will be available.</w:t>
            </w:r>
          </w:p>
          <w:p w14:paraId="4C17E06D" w14:textId="7197F540" w:rsidR="00455093" w:rsidRDefault="00455093" w:rsidP="00836B5D">
            <w:pPr>
              <w:spacing w:before="240" w:after="12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LEARN MORE link: </w:t>
            </w:r>
            <w:hyperlink r:id="rId35" w:history="1">
              <w:r w:rsidRPr="00455093">
                <w:rPr>
                  <w:rStyle w:val="Hyperlink"/>
                  <w:sz w:val="22"/>
                  <w:szCs w:val="22"/>
                </w:rPr>
                <w:t>http://mbca.me/JOY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7684DEB6" w14:textId="502F25A2" w:rsidR="00455093" w:rsidRDefault="00455093" w:rsidP="00455093">
      <w:pPr>
        <w:keepNext/>
        <w:pBdr>
          <w:top w:val="single" w:sz="24" w:space="1" w:color="FCB813"/>
        </w:pBdr>
        <w:spacing w:before="360" w:after="120" w:line="240" w:lineRule="auto"/>
        <w:rPr>
          <w:b/>
          <w:color w:val="848283"/>
          <w:sz w:val="24"/>
          <w:szCs w:val="24"/>
        </w:rPr>
      </w:pPr>
      <w:r>
        <w:rPr>
          <w:b/>
          <w:color w:val="848283"/>
          <w:sz w:val="24"/>
          <w:szCs w:val="24"/>
        </w:rPr>
        <w:t xml:space="preserve">January 28—VIDEO POST #4 | Ann </w:t>
      </w:r>
      <w:r w:rsidR="006E5A66">
        <w:rPr>
          <w:b/>
          <w:color w:val="848283"/>
          <w:sz w:val="24"/>
          <w:szCs w:val="24"/>
        </w:rPr>
        <w:t>Jewett</w:t>
      </w:r>
    </w:p>
    <w:tbl>
      <w:tblPr>
        <w:tblW w:w="1008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5544"/>
      </w:tblGrid>
      <w:tr w:rsidR="00455093" w14:paraId="2733CE27" w14:textId="77777777" w:rsidTr="00836B5D">
        <w:trPr>
          <w:trHeight w:val="2304"/>
        </w:trPr>
        <w:tc>
          <w:tcPr>
            <w:tcW w:w="4536" w:type="dxa"/>
            <w:vAlign w:val="center"/>
          </w:tcPr>
          <w:p w14:paraId="6260D2D8" w14:textId="29C6E9E1" w:rsidR="00455093" w:rsidRDefault="006E5A66" w:rsidP="00836B5D">
            <w:pPr>
              <w:spacing w:after="0" w:line="240" w:lineRule="auto"/>
              <w:rPr>
                <w:b/>
                <w:color w:val="848283"/>
                <w:sz w:val="24"/>
                <w:szCs w:val="24"/>
              </w:rPr>
            </w:pPr>
            <w:r>
              <w:rPr>
                <w:b/>
                <w:noProof/>
                <w:color w:val="848283"/>
                <w:sz w:val="24"/>
                <w:szCs w:val="24"/>
              </w:rPr>
              <w:drawing>
                <wp:inline distT="0" distB="0" distL="0" distR="0" wp14:anchorId="4F072891" wp14:editId="51391B4F">
                  <wp:extent cx="2743200" cy="1410970"/>
                  <wp:effectExtent l="0" t="0" r="0" b="0"/>
                  <wp:docPr id="6" name="Picture 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nnJ_Thumb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4" w:type="dxa"/>
            <w:vAlign w:val="center"/>
          </w:tcPr>
          <w:p w14:paraId="37858382" w14:textId="77777777" w:rsidR="00455093" w:rsidRDefault="00455093" w:rsidP="00836B5D">
            <w:pPr>
              <w:spacing w:before="240" w:after="240"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 your information…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NOT</w:t>
            </w:r>
            <w:r>
              <w:rPr>
                <w:sz w:val="22"/>
                <w:szCs w:val="22"/>
              </w:rPr>
              <w:t xml:space="preserve"> for inclusion in social media posts. Posts will direct users to the </w:t>
            </w:r>
            <w:hyperlink r:id="rId37">
              <w:r>
                <w:rPr>
                  <w:color w:val="0563C1"/>
                  <w:sz w:val="22"/>
                  <w:szCs w:val="22"/>
                  <w:u w:val="single"/>
                </w:rPr>
                <w:t>Here All Year Landing Page</w:t>
              </w:r>
            </w:hyperlink>
            <w:r>
              <w:rPr>
                <w:sz w:val="22"/>
                <w:szCs w:val="22"/>
              </w:rPr>
              <w:t xml:space="preserve"> where this link will be available.</w:t>
            </w:r>
          </w:p>
          <w:p w14:paraId="1812E04E" w14:textId="47F332B1" w:rsidR="00455093" w:rsidRDefault="00455093" w:rsidP="00836B5D">
            <w:pPr>
              <w:spacing w:before="240" w:after="120" w:line="240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LEARN MORE link:</w:t>
            </w:r>
            <w:r w:rsidR="006E5A66">
              <w:rPr>
                <w:sz w:val="22"/>
                <w:szCs w:val="22"/>
              </w:rPr>
              <w:t xml:space="preserve"> TBD</w:t>
            </w:r>
          </w:p>
        </w:tc>
      </w:tr>
    </w:tbl>
    <w:p w14:paraId="5419A2BC" w14:textId="62905A00" w:rsidR="00455093" w:rsidRDefault="00455093">
      <w:pPr>
        <w:spacing w:after="0" w:line="240" w:lineRule="auto"/>
        <w:rPr>
          <w:color w:val="222222"/>
          <w:sz w:val="22"/>
          <w:szCs w:val="22"/>
          <w:highlight w:val="white"/>
        </w:rPr>
      </w:pPr>
    </w:p>
    <w:p w14:paraId="4E651A4F" w14:textId="77777777" w:rsidR="00844510" w:rsidRDefault="00844510">
      <w:pPr>
        <w:spacing w:after="0" w:line="240" w:lineRule="auto"/>
        <w:rPr>
          <w:color w:val="222222"/>
          <w:sz w:val="22"/>
          <w:szCs w:val="22"/>
          <w:highlight w:val="white"/>
        </w:rPr>
      </w:pPr>
    </w:p>
    <w:sectPr w:rsidR="00844510">
      <w:headerReference w:type="default" r:id="rId38"/>
      <w:headerReference w:type="first" r:id="rId39"/>
      <w:pgSz w:w="12240" w:h="15840"/>
      <w:pgMar w:top="360" w:right="1080" w:bottom="360" w:left="108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79415" w14:textId="77777777" w:rsidR="00A92084" w:rsidRDefault="00A92084">
      <w:pPr>
        <w:spacing w:after="0" w:line="240" w:lineRule="auto"/>
      </w:pPr>
      <w:r>
        <w:separator/>
      </w:r>
    </w:p>
  </w:endnote>
  <w:endnote w:type="continuationSeparator" w:id="0">
    <w:p w14:paraId="6E7A05A1" w14:textId="77777777" w:rsidR="00A92084" w:rsidRDefault="00A9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4CF06" w14:textId="77777777" w:rsidR="00A92084" w:rsidRDefault="00A92084">
      <w:pPr>
        <w:spacing w:after="0" w:line="240" w:lineRule="auto"/>
      </w:pPr>
      <w:r>
        <w:separator/>
      </w:r>
    </w:p>
  </w:footnote>
  <w:footnote w:type="continuationSeparator" w:id="0">
    <w:p w14:paraId="5C13CC04" w14:textId="77777777" w:rsidR="00A92084" w:rsidRDefault="00A9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3025B" w14:textId="77777777" w:rsidR="001D1D07" w:rsidRDefault="008C132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b/>
        <w:color w:val="848283"/>
        <w:sz w:val="40"/>
        <w:szCs w:val="40"/>
      </w:rPr>
    </w:pPr>
    <w:r>
      <w:rPr>
        <w:b/>
        <w:color w:val="848283"/>
        <w:sz w:val="40"/>
        <w:szCs w:val="40"/>
      </w:rPr>
      <w:t>JANUARY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65E7E" w14:textId="77777777" w:rsidR="001D1D07" w:rsidRDefault="008C132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11E0376" wp14:editId="2777B570">
          <wp:extent cx="2286000" cy="990600"/>
          <wp:effectExtent l="0" t="0" r="0" b="0"/>
          <wp:docPr id="12" name="image3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63C104" w14:textId="77777777" w:rsidR="001D1D07" w:rsidRDefault="008C132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b/>
        <w:color w:val="848283"/>
        <w:sz w:val="40"/>
        <w:szCs w:val="40"/>
      </w:rPr>
      <w:t>JANUARY</w:t>
    </w:r>
    <w:r>
      <w:rPr>
        <w:color w:val="000000"/>
      </w:rPr>
      <w:t xml:space="preserve"> </w:t>
    </w:r>
    <w:r>
      <w:rPr>
        <w:b/>
        <w:color w:val="848283"/>
        <w:sz w:val="40"/>
        <w:szCs w:val="40"/>
      </w:rPr>
      <w:t>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D07"/>
    <w:rsid w:val="001D1D07"/>
    <w:rsid w:val="002D23BB"/>
    <w:rsid w:val="003410F3"/>
    <w:rsid w:val="00455093"/>
    <w:rsid w:val="005C43CE"/>
    <w:rsid w:val="00603239"/>
    <w:rsid w:val="006E3EF1"/>
    <w:rsid w:val="006E5A66"/>
    <w:rsid w:val="0071265B"/>
    <w:rsid w:val="007639DB"/>
    <w:rsid w:val="00844510"/>
    <w:rsid w:val="008B7E3D"/>
    <w:rsid w:val="008C1326"/>
    <w:rsid w:val="00A92084"/>
    <w:rsid w:val="00AD0939"/>
    <w:rsid w:val="00AE0B67"/>
    <w:rsid w:val="00AE1F8A"/>
    <w:rsid w:val="00AE6F00"/>
    <w:rsid w:val="00BC1F3A"/>
    <w:rsid w:val="00BD12FD"/>
    <w:rsid w:val="00CC345C"/>
    <w:rsid w:val="00CF1D0F"/>
    <w:rsid w:val="00D43891"/>
    <w:rsid w:val="00DE582B"/>
    <w:rsid w:val="00E4349B"/>
    <w:rsid w:val="00E5289B"/>
    <w:rsid w:val="00F35550"/>
    <w:rsid w:val="00F4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B6727"/>
  <w15:docId w15:val="{0DF88265-5920-43BC-8B06-48C3C5B0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F00"/>
  </w:style>
  <w:style w:type="paragraph" w:styleId="Heading1">
    <w:name w:val="heading 1"/>
    <w:basedOn w:val="Normal"/>
    <w:next w:val="Normal"/>
    <w:uiPriority w:val="9"/>
    <w:qFormat/>
    <w:pPr>
      <w:spacing w:before="120" w:after="0" w:line="240" w:lineRule="auto"/>
      <w:ind w:left="720" w:hanging="36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120" w:after="0" w:line="240" w:lineRule="auto"/>
      <w:ind w:left="1080" w:hanging="360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0" w:after="0" w:line="240" w:lineRule="auto"/>
      <w:ind w:left="720" w:hanging="36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720" w:hanging="36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ind w:left="720" w:hanging="36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1F38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qFormat/>
    <w:rsid w:val="00C213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136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C59"/>
  </w:style>
  <w:style w:type="paragraph" w:styleId="Footer">
    <w:name w:val="footer"/>
    <w:basedOn w:val="Normal"/>
    <w:link w:val="FooterChar"/>
    <w:uiPriority w:val="99"/>
    <w:unhideWhenUsed/>
    <w:rsid w:val="004A0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C59"/>
  </w:style>
  <w:style w:type="table" w:customStyle="1" w:styleId="a5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72" w:type="dxa"/>
        <w:right w:w="72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F1D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yperlink" Target="http://mbca.me/VICTORIA" TargetMode="External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mbca.me/HAY" TargetMode="External"/><Relationship Id="rId34" Type="http://schemas.openxmlformats.org/officeDocument/2006/relationships/hyperlink" Target="https://www.mbcalliance.org/here-all-year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bca.me/HAY" TargetMode="External"/><Relationship Id="rId17" Type="http://schemas.openxmlformats.org/officeDocument/2006/relationships/hyperlink" Target="https://mbca.me/LESLEY%20" TargetMode="External"/><Relationship Id="rId25" Type="http://schemas.openxmlformats.org/officeDocument/2006/relationships/hyperlink" Target="https://www.ourmbclife.org/about" TargetMode="External"/><Relationship Id="rId33" Type="http://schemas.openxmlformats.org/officeDocument/2006/relationships/image" Target="media/image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mbca.me/LESLEY" TargetMode="External"/><Relationship Id="rId20" Type="http://schemas.openxmlformats.org/officeDocument/2006/relationships/hyperlink" Target="http://mbca.me/NCCN-MBC" TargetMode="External"/><Relationship Id="rId29" Type="http://schemas.openxmlformats.org/officeDocument/2006/relationships/hyperlink" Target="https://www.mbcalliance.org/here-all-yea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bca.me/HAY" TargetMode="External"/><Relationship Id="rId24" Type="http://schemas.openxmlformats.org/officeDocument/2006/relationships/hyperlink" Target="https://www.mbcalliance.org/here-all-year" TargetMode="External"/><Relationship Id="rId32" Type="http://schemas.openxmlformats.org/officeDocument/2006/relationships/hyperlink" Target="https://mbca.me/HAY" TargetMode="External"/><Relationship Id="rId37" Type="http://schemas.openxmlformats.org/officeDocument/2006/relationships/hyperlink" Target="https://www.mbcalliance.org/here-all-year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projectlifeMBC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6.png"/><Relationship Id="rId36" Type="http://schemas.openxmlformats.org/officeDocument/2006/relationships/image" Target="media/image8.png"/><Relationship Id="rId10" Type="http://schemas.openxmlformats.org/officeDocument/2006/relationships/hyperlink" Target="https://www.mbcalliance.org/here-all-year" TargetMode="External"/><Relationship Id="rId19" Type="http://schemas.openxmlformats.org/officeDocument/2006/relationships/hyperlink" Target="https://www.mbcalliance.org/here-all-year" TargetMode="External"/><Relationship Id="rId31" Type="http://schemas.openxmlformats.org/officeDocument/2006/relationships/hyperlink" Target="https://mbca.me/HA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bcalliance.org/here-all-year" TargetMode="External"/><Relationship Id="rId14" Type="http://schemas.openxmlformats.org/officeDocument/2006/relationships/hyperlink" Target="https://www.mbcalliance.org/here-all-year" TargetMode="External"/><Relationship Id="rId22" Type="http://schemas.openxmlformats.org/officeDocument/2006/relationships/hyperlink" Target="https://mbca.me/HAY" TargetMode="External"/><Relationship Id="rId27" Type="http://schemas.openxmlformats.org/officeDocument/2006/relationships/hyperlink" Target="http://mbca.me/VICTORIA" TargetMode="External"/><Relationship Id="rId30" Type="http://schemas.openxmlformats.org/officeDocument/2006/relationships/hyperlink" Target="http://mbca.me/NCCN-MBC" TargetMode="External"/><Relationship Id="rId35" Type="http://schemas.openxmlformats.org/officeDocument/2006/relationships/hyperlink" Target="http://mbca.me/JOY%2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gMXgRhBy0CQzxJU6hcAd9lxuHw==">AMUW2mVZGpHa+jK9FA3okyUDO5p1xTZAPcOkmozq1ruK60vlQZzZpVtRUbGJXhHZKZszxA5WQ4F7qhba65Y7LNmurDUN/Ms3LiIWwFnqwt0NS/keTJ0nbvm1fv126SJEx6dxPt29EL1iA1BnrvMwVK/fzCDgtA+Tbq/3atdDAqamiVKb3QfWgBNWfbYUHrb2XhOKSHvoSISv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Mooney</dc:creator>
  <cp:lastModifiedBy>Dana Mooney</cp:lastModifiedBy>
  <cp:revision>2</cp:revision>
  <dcterms:created xsi:type="dcterms:W3CDTF">2021-01-06T22:08:00Z</dcterms:created>
  <dcterms:modified xsi:type="dcterms:W3CDTF">2021-01-06T22:08:00Z</dcterms:modified>
</cp:coreProperties>
</file>